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8F94" w14:textId="79C46A1D" w:rsidR="006D0BFF" w:rsidRPr="006D0BFF" w:rsidRDefault="006D0BFF" w:rsidP="006D0BFF">
      <w:pPr>
        <w:jc w:val="center"/>
        <w:rPr>
          <w:rFonts w:ascii="Calibri" w:hAnsi="Calibri" w:cs="Calibri"/>
          <w:color w:val="000000"/>
          <w:sz w:val="36"/>
          <w:szCs w:val="36"/>
          <w:u w:val="single"/>
        </w:rPr>
      </w:pPr>
      <w:r w:rsidRPr="006D0BFF">
        <w:rPr>
          <w:rFonts w:ascii="Calibri" w:hAnsi="Calibri" w:cs="Calibri"/>
          <w:color w:val="000000"/>
          <w:sz w:val="36"/>
          <w:szCs w:val="36"/>
          <w:u w:val="single"/>
        </w:rPr>
        <w:t>IMPORTANT NOTICE</w:t>
      </w:r>
    </w:p>
    <w:p w14:paraId="61E312EA" w14:textId="77777777" w:rsidR="006D0BFF" w:rsidRDefault="006D0BFF" w:rsidP="006D0BFF">
      <w:pPr>
        <w:rPr>
          <w:rFonts w:ascii="Calibri" w:hAnsi="Calibri" w:cs="Calibri"/>
          <w:color w:val="000000"/>
          <w:sz w:val="24"/>
          <w:szCs w:val="24"/>
        </w:rPr>
      </w:pPr>
    </w:p>
    <w:p w14:paraId="1A46B762" w14:textId="3F71E2A0" w:rsidR="006D0BFF" w:rsidRDefault="006D0BFF" w:rsidP="006D0BFF">
      <w:pPr>
        <w:jc w:val="both"/>
        <w:rPr>
          <w:rFonts w:ascii="Calibri" w:hAnsi="Calibri" w:cs="Calibri"/>
          <w:color w:val="000000"/>
          <w:sz w:val="24"/>
          <w:szCs w:val="24"/>
        </w:rPr>
      </w:pPr>
      <w:r w:rsidRPr="006D0BFF">
        <w:rPr>
          <w:rFonts w:ascii="Calibri" w:hAnsi="Calibri" w:cs="Calibri"/>
          <w:color w:val="000000"/>
          <w:sz w:val="24"/>
          <w:szCs w:val="24"/>
        </w:rPr>
        <w:t>As you are probably aware Countryside Properties have a large development that has started in Partington off Lock Lane.</w:t>
      </w:r>
      <w:r w:rsidRPr="006D0BFF">
        <w:rPr>
          <w:rFonts w:ascii="Calibri" w:hAnsi="Calibri" w:cs="Calibri"/>
          <w:color w:val="000000"/>
          <w:sz w:val="24"/>
          <w:szCs w:val="24"/>
        </w:rPr>
        <w:t xml:space="preserve"> </w:t>
      </w:r>
      <w:r w:rsidRPr="006D0BFF">
        <w:rPr>
          <w:rFonts w:ascii="Calibri" w:hAnsi="Calibri" w:cs="Calibri"/>
          <w:color w:val="000000"/>
          <w:sz w:val="24"/>
          <w:szCs w:val="24"/>
        </w:rPr>
        <w:t>To enable specific phases of these works the Parish Council ha</w:t>
      </w:r>
      <w:r w:rsidRPr="006D0BFF">
        <w:rPr>
          <w:rFonts w:ascii="Calibri" w:hAnsi="Calibri" w:cs="Calibri"/>
          <w:color w:val="000000"/>
          <w:sz w:val="24"/>
          <w:szCs w:val="24"/>
        </w:rPr>
        <w:t>ve</w:t>
      </w:r>
      <w:r w:rsidRPr="006D0BFF">
        <w:rPr>
          <w:rFonts w:ascii="Calibri" w:hAnsi="Calibri" w:cs="Calibri"/>
          <w:color w:val="000000"/>
          <w:sz w:val="24"/>
          <w:szCs w:val="24"/>
        </w:rPr>
        <w:t xml:space="preserve"> been informed</w:t>
      </w:r>
      <w:r w:rsidRPr="006D0BFF">
        <w:rPr>
          <w:rFonts w:ascii="Calibri" w:hAnsi="Calibri" w:cs="Calibri"/>
          <w:color w:val="000000"/>
          <w:sz w:val="24"/>
          <w:szCs w:val="24"/>
        </w:rPr>
        <w:t xml:space="preserve"> that</w:t>
      </w:r>
      <w:r w:rsidRPr="006D0BFF">
        <w:rPr>
          <w:rFonts w:ascii="Calibri" w:hAnsi="Calibri" w:cs="Calibri"/>
          <w:color w:val="000000"/>
          <w:sz w:val="24"/>
          <w:szCs w:val="24"/>
        </w:rPr>
        <w:t xml:space="preserve"> the following</w:t>
      </w:r>
      <w:r w:rsidRPr="006D0BFF">
        <w:rPr>
          <w:rFonts w:ascii="Calibri" w:hAnsi="Calibri" w:cs="Calibri"/>
          <w:color w:val="000000"/>
          <w:sz w:val="24"/>
          <w:szCs w:val="24"/>
        </w:rPr>
        <w:t xml:space="preserve"> is </w:t>
      </w:r>
      <w:r w:rsidRPr="006D0BFF">
        <w:rPr>
          <w:rFonts w:ascii="Calibri" w:hAnsi="Calibri" w:cs="Calibri"/>
          <w:color w:val="000000"/>
          <w:sz w:val="24"/>
          <w:szCs w:val="24"/>
        </w:rPr>
        <w:t>required.</w:t>
      </w:r>
    </w:p>
    <w:p w14:paraId="0F0FF948" w14:textId="77777777" w:rsidR="006D0BFF" w:rsidRPr="006D0BFF" w:rsidRDefault="006D0BFF" w:rsidP="006D0BFF">
      <w:pPr>
        <w:jc w:val="both"/>
        <w:rPr>
          <w:rFonts w:ascii="Calibri" w:hAnsi="Calibri" w:cs="Calibri"/>
          <w:color w:val="000000"/>
          <w:sz w:val="24"/>
          <w:szCs w:val="24"/>
        </w:rPr>
      </w:pPr>
    </w:p>
    <w:p w14:paraId="25F5F190" w14:textId="77777777" w:rsidR="006D0BFF" w:rsidRDefault="006D0BFF" w:rsidP="006D0BFF">
      <w:pPr>
        <w:jc w:val="both"/>
        <w:rPr>
          <w:rFonts w:ascii="Calibri" w:hAnsi="Calibri" w:cs="Calibri"/>
          <w:color w:val="000000"/>
          <w:sz w:val="24"/>
          <w:szCs w:val="24"/>
        </w:rPr>
      </w:pPr>
    </w:p>
    <w:p w14:paraId="4AC0F84A" w14:textId="77777777" w:rsidR="006D0BFF" w:rsidRPr="006D0BFF" w:rsidRDefault="006D0BFF" w:rsidP="006D0BFF">
      <w:pPr>
        <w:jc w:val="both"/>
        <w:rPr>
          <w:rFonts w:ascii="Calibri" w:hAnsi="Calibri" w:cs="Calibri"/>
          <w:color w:val="000000"/>
          <w:sz w:val="32"/>
          <w:szCs w:val="32"/>
        </w:rPr>
      </w:pPr>
      <w:r w:rsidRPr="006D0BFF">
        <w:rPr>
          <w:rFonts w:ascii="Calibri" w:hAnsi="Calibri" w:cs="Calibri"/>
          <w:color w:val="000000"/>
          <w:sz w:val="32"/>
          <w:szCs w:val="32"/>
        </w:rPr>
        <w:t xml:space="preserve">A temporary public footpath closure of No 4 where it intersects with footpath number 5 is required. A short diversion route has been put in place to connect footpath number 4 to footpath number 3 which in turn connects to footpath number 5. Once the construction works are completed the footpath will be reopened. </w:t>
      </w:r>
    </w:p>
    <w:p w14:paraId="6740D550" w14:textId="3E3678B1" w:rsidR="006D0BFF" w:rsidRPr="006D0BFF" w:rsidRDefault="006D0BFF" w:rsidP="006D0BFF">
      <w:pPr>
        <w:jc w:val="both"/>
        <w:rPr>
          <w:rFonts w:ascii="Calibri" w:hAnsi="Calibri" w:cs="Calibri"/>
          <w:color w:val="000000"/>
          <w:sz w:val="32"/>
          <w:szCs w:val="32"/>
        </w:rPr>
      </w:pPr>
      <w:r w:rsidRPr="006D0BFF">
        <w:rPr>
          <w:rFonts w:ascii="Calibri" w:hAnsi="Calibri" w:cs="Calibri"/>
          <w:color w:val="000000"/>
          <w:sz w:val="32"/>
          <w:szCs w:val="32"/>
        </w:rPr>
        <w:t>These footpaths are at the rear of Derwent Close and the closure is likely to be in situ until such time as it is safe to reopen the footpath. The main priority being public safety and prevention of children into the building site.</w:t>
      </w:r>
    </w:p>
    <w:p w14:paraId="7D77A6B5" w14:textId="77777777" w:rsidR="006D0BFF" w:rsidRPr="006D0BFF" w:rsidRDefault="006D0BFF" w:rsidP="006D0BFF">
      <w:pPr>
        <w:jc w:val="both"/>
        <w:rPr>
          <w:rFonts w:ascii="Calibri" w:hAnsi="Calibri" w:cs="Calibri"/>
          <w:color w:val="000000"/>
          <w:sz w:val="32"/>
          <w:szCs w:val="32"/>
        </w:rPr>
      </w:pPr>
    </w:p>
    <w:p w14:paraId="31DFBFA7" w14:textId="77777777" w:rsidR="006D0BFF" w:rsidRPr="006D0BFF" w:rsidRDefault="006D0BFF" w:rsidP="006D0BFF">
      <w:pPr>
        <w:jc w:val="both"/>
        <w:rPr>
          <w:rFonts w:ascii="Calibri" w:hAnsi="Calibri" w:cs="Calibri"/>
          <w:color w:val="000000"/>
          <w:sz w:val="32"/>
          <w:szCs w:val="32"/>
        </w:rPr>
      </w:pPr>
      <w:r w:rsidRPr="006D0BFF">
        <w:rPr>
          <w:rFonts w:ascii="Calibri" w:hAnsi="Calibri" w:cs="Calibri"/>
          <w:color w:val="000000"/>
          <w:sz w:val="32"/>
          <w:szCs w:val="32"/>
        </w:rPr>
        <w:t>A</w:t>
      </w:r>
      <w:r w:rsidRPr="006D0BFF">
        <w:rPr>
          <w:rFonts w:ascii="Calibri" w:hAnsi="Calibri" w:cs="Calibri"/>
          <w:color w:val="000000"/>
          <w:sz w:val="32"/>
          <w:szCs w:val="32"/>
        </w:rPr>
        <w:t>lso,</w:t>
      </w:r>
      <w:r w:rsidRPr="006D0BFF">
        <w:rPr>
          <w:rFonts w:ascii="Calibri" w:hAnsi="Calibri" w:cs="Calibri"/>
          <w:color w:val="000000"/>
          <w:sz w:val="32"/>
          <w:szCs w:val="32"/>
        </w:rPr>
        <w:t xml:space="preserve"> a temporary road closure of Lock Lane between Buttermere Road and Birch Road outside </w:t>
      </w:r>
      <w:r w:rsidRPr="006D0BFF">
        <w:rPr>
          <w:rFonts w:ascii="Calibri" w:hAnsi="Calibri" w:cs="Calibri"/>
          <w:color w:val="000000"/>
          <w:sz w:val="32"/>
          <w:szCs w:val="32"/>
        </w:rPr>
        <w:t>Our Lady of Lourdes s</w:t>
      </w:r>
      <w:r w:rsidRPr="006D0BFF">
        <w:rPr>
          <w:rFonts w:ascii="Calibri" w:hAnsi="Calibri" w:cs="Calibri"/>
          <w:color w:val="000000"/>
          <w:sz w:val="32"/>
          <w:szCs w:val="32"/>
        </w:rPr>
        <w:t xml:space="preserve">chool is required to enable changes to the road layout and the school car park. </w:t>
      </w:r>
    </w:p>
    <w:p w14:paraId="724364F6" w14:textId="6FC83651" w:rsidR="006D0BFF" w:rsidRPr="006D0BFF" w:rsidRDefault="006D0BFF" w:rsidP="006D0BFF">
      <w:pPr>
        <w:jc w:val="both"/>
        <w:rPr>
          <w:rFonts w:ascii="Calibri" w:hAnsi="Calibri" w:cs="Calibri"/>
          <w:color w:val="000000"/>
          <w:sz w:val="32"/>
          <w:szCs w:val="32"/>
        </w:rPr>
      </w:pPr>
      <w:r w:rsidRPr="006D0BFF">
        <w:rPr>
          <w:rFonts w:ascii="Calibri" w:hAnsi="Calibri" w:cs="Calibri"/>
          <w:color w:val="000000"/>
          <w:sz w:val="32"/>
          <w:szCs w:val="32"/>
        </w:rPr>
        <w:t xml:space="preserve">These works will commence on the first day of the </w:t>
      </w:r>
      <w:r w:rsidRPr="006D0BFF">
        <w:rPr>
          <w:rFonts w:ascii="Calibri" w:hAnsi="Calibri" w:cs="Calibri"/>
          <w:color w:val="000000"/>
          <w:sz w:val="32"/>
          <w:szCs w:val="32"/>
        </w:rPr>
        <w:t>summer</w:t>
      </w:r>
      <w:r w:rsidRPr="006D0BFF">
        <w:rPr>
          <w:rFonts w:ascii="Calibri" w:hAnsi="Calibri" w:cs="Calibri"/>
          <w:color w:val="000000"/>
          <w:sz w:val="32"/>
          <w:szCs w:val="32"/>
        </w:rPr>
        <w:t xml:space="preserve"> break and be completed for the start of the September ne</w:t>
      </w:r>
      <w:r w:rsidRPr="006D0BFF">
        <w:rPr>
          <w:rFonts w:ascii="Calibri" w:hAnsi="Calibri" w:cs="Calibri"/>
          <w:color w:val="000000"/>
          <w:sz w:val="32"/>
          <w:szCs w:val="32"/>
        </w:rPr>
        <w:t>w</w:t>
      </w:r>
      <w:r w:rsidRPr="006D0BFF">
        <w:rPr>
          <w:rFonts w:ascii="Calibri" w:hAnsi="Calibri" w:cs="Calibri"/>
          <w:color w:val="000000"/>
          <w:sz w:val="32"/>
          <w:szCs w:val="32"/>
        </w:rPr>
        <w:t xml:space="preserve"> academic year. The road will then be reopened for use by traffic. </w:t>
      </w:r>
    </w:p>
    <w:p w14:paraId="1E853146" w14:textId="77777777" w:rsidR="006D0BFF" w:rsidRPr="006D0BFF" w:rsidRDefault="006D0BFF" w:rsidP="006D0BFF">
      <w:pPr>
        <w:jc w:val="both"/>
        <w:rPr>
          <w:rFonts w:ascii="Calibri" w:hAnsi="Calibri" w:cs="Calibri"/>
          <w:color w:val="000000"/>
          <w:sz w:val="32"/>
          <w:szCs w:val="32"/>
        </w:rPr>
      </w:pPr>
    </w:p>
    <w:p w14:paraId="76C0004D" w14:textId="72DAFADF" w:rsidR="006D0BFF" w:rsidRDefault="006D0BFF" w:rsidP="006D0BFF">
      <w:pPr>
        <w:jc w:val="both"/>
        <w:rPr>
          <w:rFonts w:ascii="Calibri" w:hAnsi="Calibri" w:cs="Calibri"/>
          <w:color w:val="000000"/>
          <w:sz w:val="32"/>
          <w:szCs w:val="32"/>
        </w:rPr>
      </w:pPr>
      <w:r w:rsidRPr="006D0BFF">
        <w:rPr>
          <w:rFonts w:ascii="Calibri" w:hAnsi="Calibri" w:cs="Calibri"/>
          <w:color w:val="000000"/>
          <w:sz w:val="32"/>
          <w:szCs w:val="32"/>
        </w:rPr>
        <w:t>Signage will be installed two weeks in advance of the works starting and the immediate residents affected will be sent a letter from the contractor outlining the works.</w:t>
      </w:r>
    </w:p>
    <w:p w14:paraId="55D7344C" w14:textId="77777777" w:rsidR="006D0BFF" w:rsidRPr="006D0BFF" w:rsidRDefault="006D0BFF" w:rsidP="006D0BFF">
      <w:pPr>
        <w:jc w:val="both"/>
        <w:rPr>
          <w:rFonts w:ascii="Calibri" w:hAnsi="Calibri" w:cs="Calibri"/>
          <w:color w:val="000000"/>
          <w:sz w:val="32"/>
          <w:szCs w:val="32"/>
        </w:rPr>
      </w:pPr>
    </w:p>
    <w:p w14:paraId="11EC6CAF" w14:textId="1D5CC6B1" w:rsidR="006D0BFF" w:rsidRPr="006D0BFF" w:rsidRDefault="006D0BFF" w:rsidP="006D0BFF">
      <w:pPr>
        <w:jc w:val="both"/>
        <w:rPr>
          <w:rFonts w:ascii="Calibri" w:hAnsi="Calibri" w:cs="Calibri"/>
          <w:color w:val="000000"/>
          <w:sz w:val="32"/>
          <w:szCs w:val="32"/>
        </w:rPr>
      </w:pPr>
      <w:r w:rsidRPr="006D0BFF">
        <w:rPr>
          <w:rFonts w:ascii="Calibri" w:hAnsi="Calibri" w:cs="Calibri"/>
          <w:color w:val="000000"/>
          <w:sz w:val="32"/>
          <w:szCs w:val="32"/>
        </w:rPr>
        <w:t>C</w:t>
      </w:r>
      <w:r w:rsidRPr="006D0BFF">
        <w:rPr>
          <w:rFonts w:ascii="Calibri" w:hAnsi="Calibri" w:cs="Calibri"/>
          <w:color w:val="000000"/>
          <w:sz w:val="32"/>
          <w:szCs w:val="32"/>
        </w:rPr>
        <w:t>losures will be introduced from July 21st</w:t>
      </w:r>
      <w:r w:rsidRPr="006D0BFF">
        <w:rPr>
          <w:rFonts w:ascii="Calibri" w:hAnsi="Calibri" w:cs="Calibri"/>
          <w:color w:val="000000"/>
          <w:sz w:val="32"/>
          <w:szCs w:val="32"/>
        </w:rPr>
        <w:t xml:space="preserve">, 2021. </w:t>
      </w:r>
    </w:p>
    <w:p w14:paraId="3612375D" w14:textId="77777777" w:rsidR="006D0BFF" w:rsidRDefault="006D0BFF" w:rsidP="006D0BFF">
      <w:pPr>
        <w:rPr>
          <w:rFonts w:ascii="Calibri" w:hAnsi="Calibri" w:cs="Calibri"/>
          <w:color w:val="000000"/>
          <w:sz w:val="24"/>
          <w:szCs w:val="24"/>
        </w:rPr>
      </w:pPr>
    </w:p>
    <w:p w14:paraId="5AA16232" w14:textId="77777777" w:rsidR="00BC655A" w:rsidRDefault="00BC655A"/>
    <w:sectPr w:rsidR="00BC6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FF"/>
    <w:rsid w:val="006D0BFF"/>
    <w:rsid w:val="00BC6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0A74"/>
  <w15:chartTrackingRefBased/>
  <w15:docId w15:val="{9091B7B6-FFD4-4CFE-80AF-58958631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BFF"/>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9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Booth</dc:creator>
  <cp:keywords/>
  <dc:description/>
  <cp:lastModifiedBy>sharon Booth</cp:lastModifiedBy>
  <cp:revision>1</cp:revision>
  <dcterms:created xsi:type="dcterms:W3CDTF">2021-07-05T11:17:00Z</dcterms:created>
  <dcterms:modified xsi:type="dcterms:W3CDTF">2021-07-05T11:24:00Z</dcterms:modified>
</cp:coreProperties>
</file>